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2B8" w:rsidRPr="003142EC" w:rsidRDefault="00A812B8" w:rsidP="008E5E66">
      <w:pPr>
        <w:spacing w:after="0" w:line="240" w:lineRule="auto"/>
        <w:jc w:val="center"/>
        <w:rPr>
          <w:rFonts w:ascii="Times New Roman" w:hAnsi="Times New Roman" w:cs="Times New Roman"/>
        </w:rPr>
      </w:pPr>
    </w:p>
    <w:p w:rsidR="003142EC" w:rsidRPr="003142EC" w:rsidRDefault="003142EC" w:rsidP="003142EC">
      <w:pPr>
        <w:spacing w:after="0" w:line="240" w:lineRule="auto"/>
        <w:rPr>
          <w:rFonts w:ascii="Times New Roman" w:hAnsi="Times New Roman" w:cs="Times New Roman"/>
        </w:rPr>
      </w:pPr>
    </w:p>
    <w:p w:rsidR="008E5E66" w:rsidRDefault="008E5E66" w:rsidP="008E5E66">
      <w:pPr>
        <w:spacing w:after="0" w:line="240" w:lineRule="auto"/>
        <w:jc w:val="center"/>
        <w:rPr>
          <w:rFonts w:ascii="Times New Roman" w:hAnsi="Times New Roman" w:cs="Times New Roman"/>
          <w:sz w:val="24"/>
          <w:szCs w:val="24"/>
          <w:lang w:val="it-IT"/>
        </w:rPr>
      </w:pPr>
    </w:p>
    <w:p w:rsidR="00007D58" w:rsidRDefault="00007D58" w:rsidP="00B1285A">
      <w:pPr>
        <w:spacing w:line="360" w:lineRule="auto"/>
        <w:jc w:val="center"/>
        <w:rPr>
          <w:b/>
          <w:sz w:val="32"/>
          <w:szCs w:val="32"/>
        </w:rPr>
      </w:pPr>
      <w:r>
        <w:rPr>
          <w:b/>
          <w:sz w:val="32"/>
          <w:szCs w:val="32"/>
        </w:rPr>
        <w:t>Creative Brief - LOGO</w:t>
      </w:r>
    </w:p>
    <w:p w:rsidR="00007D58" w:rsidRDefault="00007D58" w:rsidP="00007D58">
      <w:pPr>
        <w:spacing w:line="360" w:lineRule="auto"/>
        <w:jc w:val="both"/>
        <w:rPr>
          <w:b/>
          <w:sz w:val="24"/>
          <w:szCs w:val="24"/>
        </w:rPr>
      </w:pPr>
    </w:p>
    <w:p w:rsidR="00007D58" w:rsidRDefault="00007D58" w:rsidP="00007D58">
      <w:pPr>
        <w:spacing w:line="360" w:lineRule="auto"/>
        <w:jc w:val="both"/>
        <w:rPr>
          <w:b/>
        </w:rPr>
      </w:pPr>
      <w:r>
        <w:rPr>
          <w:b/>
        </w:rPr>
        <w:t>BACKGROUND</w:t>
      </w:r>
    </w:p>
    <w:p w:rsidR="00007D58" w:rsidRDefault="00007D58" w:rsidP="00007D58">
      <w:pPr>
        <w:spacing w:line="360" w:lineRule="auto"/>
        <w:jc w:val="both"/>
        <w:rPr>
          <w:b/>
        </w:rPr>
      </w:pPr>
      <w:r>
        <w:rPr>
          <w:b/>
        </w:rPr>
        <w:t>Romania</w:t>
      </w:r>
    </w:p>
    <w:p w:rsidR="00007D58" w:rsidRDefault="00007D58" w:rsidP="00007D58">
      <w:pPr>
        <w:spacing w:line="360" w:lineRule="auto"/>
        <w:jc w:val="both"/>
      </w:pPr>
      <w:r>
        <w:t>Romania is a country in SE of Europe, in the Balkan region. As a culture is a mixture of Latin roots and Balkan heritage. The country is a 25 year old democracy which had a blooming and expansive economy in the first years and is now a developed country after European standards and a 7 year old member of the European Union.</w:t>
      </w:r>
    </w:p>
    <w:p w:rsidR="00007D58" w:rsidRDefault="00007D58" w:rsidP="00007D58">
      <w:pPr>
        <w:spacing w:line="360" w:lineRule="auto"/>
        <w:jc w:val="both"/>
      </w:pPr>
      <w:r>
        <w:t>Romania is more polarized when it comes to social status rather than having a very strong and wide middle class. This is the main reason why most of the products are targeting the low mainstream segment. The mainstream products are mostly created out of a compromise between the audience’s reality (available budget) and their aspirations and wishes for belonging to a better group (their aspirational perception regarding themselves).</w:t>
      </w:r>
    </w:p>
    <w:p w:rsidR="00007D58" w:rsidRDefault="00007D58" w:rsidP="00007D58">
      <w:pPr>
        <w:spacing w:line="360" w:lineRule="auto"/>
        <w:jc w:val="both"/>
      </w:pPr>
      <w:r>
        <w:t xml:space="preserve">There are a lot of multinational companies on the Romanian FMCG market which are not adapting their products to the Romanian reality. </w:t>
      </w:r>
    </w:p>
    <w:p w:rsidR="00007D58" w:rsidRDefault="00007D58" w:rsidP="00007D58">
      <w:pPr>
        <w:spacing w:line="360" w:lineRule="auto"/>
        <w:jc w:val="both"/>
      </w:pPr>
      <w:r>
        <w:t>There are also Romanian companies who opt for one of the three solutions below:</w:t>
      </w:r>
    </w:p>
    <w:p w:rsidR="00007D58" w:rsidRDefault="00007D58" w:rsidP="00007D58">
      <w:pPr>
        <w:pStyle w:val="ListParagraph"/>
        <w:numPr>
          <w:ilvl w:val="0"/>
          <w:numId w:val="4"/>
        </w:numPr>
        <w:spacing w:line="360" w:lineRule="auto"/>
        <w:jc w:val="both"/>
      </w:pPr>
      <w:r>
        <w:t>Copying the multinationals and not disclosing that they are Romanian (Strategy: It’s foreign, so it’s better</w:t>
      </w:r>
      <w:r w:rsidR="008D2780">
        <w:t xml:space="preserve"> – this goes well with the collective perception on imported products</w:t>
      </w:r>
      <w:r>
        <w:t>)</w:t>
      </w:r>
    </w:p>
    <w:p w:rsidR="00007D58" w:rsidRDefault="00007D58" w:rsidP="00007D58">
      <w:pPr>
        <w:pStyle w:val="ListParagraph"/>
        <w:numPr>
          <w:ilvl w:val="0"/>
          <w:numId w:val="4"/>
        </w:numPr>
        <w:spacing w:line="360" w:lineRule="auto"/>
        <w:jc w:val="both"/>
      </w:pPr>
      <w:r>
        <w:t>Promoting romanian identity: the best natural products are made in Romania</w:t>
      </w:r>
    </w:p>
    <w:p w:rsidR="00007D58" w:rsidRDefault="00007D58" w:rsidP="00007D58">
      <w:pPr>
        <w:pStyle w:val="ListParagraph"/>
        <w:numPr>
          <w:ilvl w:val="0"/>
          <w:numId w:val="4"/>
        </w:numPr>
        <w:spacing w:line="360" w:lineRule="auto"/>
        <w:jc w:val="both"/>
      </w:pPr>
      <w:r>
        <w:t>Finding in-house solutions for branding which are most of the time confusing and disruptive for the collective perception of the target audience</w:t>
      </w:r>
    </w:p>
    <w:p w:rsidR="00007D58" w:rsidRDefault="00007D58" w:rsidP="00007D58">
      <w:pPr>
        <w:spacing w:line="360" w:lineRule="auto"/>
        <w:jc w:val="both"/>
      </w:pPr>
    </w:p>
    <w:p w:rsidR="00007D58" w:rsidRDefault="00007D58" w:rsidP="00007D58">
      <w:pPr>
        <w:spacing w:line="360" w:lineRule="auto"/>
        <w:jc w:val="both"/>
        <w:rPr>
          <w:b/>
        </w:rPr>
      </w:pPr>
      <w:r>
        <w:rPr>
          <w:b/>
        </w:rPr>
        <w:t>Vertis Foods</w:t>
      </w:r>
    </w:p>
    <w:p w:rsidR="00007D58" w:rsidRDefault="00007D58" w:rsidP="00007D58">
      <w:pPr>
        <w:spacing w:line="360" w:lineRule="auto"/>
        <w:jc w:val="both"/>
      </w:pPr>
      <w:r>
        <w:t>Ve</w:t>
      </w:r>
      <w:r w:rsidR="008D2780">
        <w:t>rtis Foods is a company active</w:t>
      </w:r>
      <w:r>
        <w:t xml:space="preserve"> on the Romanian FMCG market for almost 20 years. Until 2013 it was only dealing with coffee (importing, processing/roasting and blending) which made it become the second largest </w:t>
      </w:r>
      <w:r>
        <w:lastRenderedPageBreak/>
        <w:t>Romanian</w:t>
      </w:r>
      <w:r w:rsidR="008D2780">
        <w:t xml:space="preserve"> independent</w:t>
      </w:r>
      <w:r>
        <w:t xml:space="preserve"> coffee pro</w:t>
      </w:r>
      <w:r w:rsidR="008D2780">
        <w:t>cessor</w:t>
      </w:r>
      <w:r>
        <w:t>. In 2013 it started expanding into new directions such as importing and distrib</w:t>
      </w:r>
      <w:r w:rsidR="00697BE0">
        <w:t>uting canned vegetables, fruits, fisn and sweets</w:t>
      </w:r>
      <w:r>
        <w:t>.</w:t>
      </w:r>
    </w:p>
    <w:p w:rsidR="00007D58" w:rsidRDefault="00007D58" w:rsidP="00007D58">
      <w:pPr>
        <w:spacing w:line="360" w:lineRule="auto"/>
        <w:jc w:val="both"/>
      </w:pPr>
      <w:r>
        <w:t>The company’s mission is to bring quality food to target audiences of any social status (you receive a bit more than what you spend). Our core values are: reliability, loyalty and commitment to development.</w:t>
      </w:r>
    </w:p>
    <w:p w:rsidR="00007D58" w:rsidRDefault="00007D58" w:rsidP="00007D58">
      <w:pPr>
        <w:spacing w:line="360" w:lineRule="auto"/>
        <w:jc w:val="both"/>
      </w:pPr>
    </w:p>
    <w:p w:rsidR="00007D58" w:rsidRDefault="00007D58" w:rsidP="00007D58">
      <w:pPr>
        <w:spacing w:line="360" w:lineRule="auto"/>
        <w:jc w:val="both"/>
        <w:rPr>
          <w:b/>
        </w:rPr>
      </w:pPr>
      <w:r>
        <w:rPr>
          <w:b/>
        </w:rPr>
        <w:t>Corporate Communication History</w:t>
      </w:r>
    </w:p>
    <w:p w:rsidR="00007D58" w:rsidRDefault="00007D58" w:rsidP="00007D58">
      <w:pPr>
        <w:spacing w:line="360" w:lineRule="auto"/>
        <w:jc w:val="both"/>
      </w:pPr>
      <w:r>
        <w:t>The name Vertis Foods was given in 2012 and it is practically the first corporate name which was promoted to the distributors and other business partners (the name has not yet reached the final consumer as we didn’t consider the rebranding to be complete; it was only used in business presentations).</w:t>
      </w:r>
    </w:p>
    <w:p w:rsidR="00007D58" w:rsidRDefault="00007D58" w:rsidP="00007D58">
      <w:pPr>
        <w:spacing w:line="360" w:lineRule="auto"/>
        <w:jc w:val="both"/>
      </w:pPr>
      <w:r>
        <w:t>Main problem: The product portfolio is quite wide and it includes a few old in-house made brands from the first years (Morena Café), a new brand (Rio Cafe) – both registered TMs of Vertis Foods, as well as some brands that don’t belong to us for the canned products. This is why we considered declining the corporate logo to create a bit of order and memorability and, of course, to also concentrate our communication efforts as we only benefit from a small communication budget.</w:t>
      </w:r>
    </w:p>
    <w:p w:rsidR="00007D58" w:rsidRDefault="00007D58" w:rsidP="00007D58">
      <w:pPr>
        <w:spacing w:line="360" w:lineRule="auto"/>
        <w:jc w:val="both"/>
        <w:rPr>
          <w:b/>
        </w:rPr>
      </w:pPr>
    </w:p>
    <w:p w:rsidR="00007D58" w:rsidRDefault="00007D58" w:rsidP="00007D58">
      <w:pPr>
        <w:spacing w:line="360" w:lineRule="auto"/>
        <w:jc w:val="both"/>
        <w:rPr>
          <w:b/>
        </w:rPr>
      </w:pPr>
      <w:r>
        <w:rPr>
          <w:b/>
        </w:rPr>
        <w:t>Vertis Foods Products</w:t>
      </w:r>
    </w:p>
    <w:p w:rsidR="00007D58" w:rsidRPr="00B1285A" w:rsidRDefault="00B1285A" w:rsidP="00007D58">
      <w:pPr>
        <w:spacing w:line="360" w:lineRule="auto"/>
        <w:jc w:val="both"/>
        <w:rPr>
          <w:i/>
        </w:rPr>
      </w:pPr>
      <w:r>
        <w:rPr>
          <w:i/>
        </w:rPr>
        <w:t xml:space="preserve">Products under </w:t>
      </w:r>
      <w:r w:rsidRPr="00B1285A">
        <w:rPr>
          <w:i/>
        </w:rPr>
        <w:t>Vertis registered brands</w:t>
      </w:r>
    </w:p>
    <w:p w:rsidR="00B1285A" w:rsidRDefault="00B1285A" w:rsidP="00007D58">
      <w:pPr>
        <w:spacing w:line="360" w:lineRule="auto"/>
        <w:jc w:val="both"/>
        <w:rPr>
          <w:b/>
        </w:rPr>
      </w:pPr>
      <w:r>
        <w:rPr>
          <w:noProof/>
          <w:lang w:val="en-US"/>
        </w:rPr>
        <w:drawing>
          <wp:inline distT="0" distB="0" distL="0" distR="0" wp14:anchorId="609D3F5A" wp14:editId="0B9438B7">
            <wp:extent cx="3728720" cy="2026920"/>
            <wp:effectExtent l="0" t="0" r="5080" b="0"/>
            <wp:docPr id="11" name="Picture 11" descr="G:\0Moreno\MK\2014-02  Cafea AR\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0Moreno\MK\2014-02  Cafea AR\Untitled-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28720" cy="2026920"/>
                    </a:xfrm>
                    <a:prstGeom prst="rect">
                      <a:avLst/>
                    </a:prstGeom>
                    <a:noFill/>
                    <a:ln>
                      <a:noFill/>
                    </a:ln>
                  </pic:spPr>
                </pic:pic>
              </a:graphicData>
            </a:graphic>
          </wp:inline>
        </w:drawing>
      </w:r>
      <w:r>
        <w:rPr>
          <w:noProof/>
          <w:lang w:val="en-US"/>
        </w:rPr>
        <w:drawing>
          <wp:inline distT="0" distB="0" distL="0" distR="0" wp14:anchorId="57ABB602" wp14:editId="71725FB0">
            <wp:extent cx="1419225" cy="1933575"/>
            <wp:effectExtent l="0" t="0" r="9525" b="9525"/>
            <wp:docPr id="12" name="Picture 12" descr="F:\0Moreno\Grafica\IDVF\Mock-upproduse\RIO-100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0Moreno\Grafica\IDVF\Mock-upproduse\RIO-100g.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3774"/>
                    <a:stretch/>
                  </pic:blipFill>
                  <pic:spPr bwMode="auto">
                    <a:xfrm>
                      <a:off x="0" y="0"/>
                      <a:ext cx="1416658" cy="1930078"/>
                    </a:xfrm>
                    <a:prstGeom prst="rect">
                      <a:avLst/>
                    </a:prstGeom>
                    <a:noFill/>
                    <a:ln>
                      <a:noFill/>
                    </a:ln>
                    <a:extLst>
                      <a:ext uri="{53640926-AAD7-44D8-BBD7-CCE9431645EC}">
                        <a14:shadowObscured xmlns:a14="http://schemas.microsoft.com/office/drawing/2010/main"/>
                      </a:ext>
                    </a:extLst>
                  </pic:spPr>
                </pic:pic>
              </a:graphicData>
            </a:graphic>
          </wp:inline>
        </w:drawing>
      </w:r>
    </w:p>
    <w:p w:rsidR="00B1285A" w:rsidRDefault="00B1285A" w:rsidP="00007D58">
      <w:pPr>
        <w:spacing w:line="360" w:lineRule="auto"/>
        <w:jc w:val="both"/>
        <w:rPr>
          <w:b/>
        </w:rPr>
      </w:pPr>
    </w:p>
    <w:p w:rsidR="00B1285A" w:rsidRDefault="00B1285A" w:rsidP="00B1285A">
      <w:pPr>
        <w:spacing w:line="360" w:lineRule="auto"/>
        <w:jc w:val="both"/>
        <w:rPr>
          <w:i/>
        </w:rPr>
      </w:pPr>
    </w:p>
    <w:p w:rsidR="00B1285A" w:rsidRPr="00B1285A" w:rsidRDefault="00B1285A" w:rsidP="00B1285A">
      <w:pPr>
        <w:spacing w:line="360" w:lineRule="auto"/>
        <w:jc w:val="both"/>
        <w:rPr>
          <w:i/>
        </w:rPr>
      </w:pPr>
      <w:r>
        <w:rPr>
          <w:i/>
        </w:rPr>
        <w:lastRenderedPageBreak/>
        <w:t>Products under foreign</w:t>
      </w:r>
      <w:r w:rsidRPr="00B1285A">
        <w:rPr>
          <w:i/>
        </w:rPr>
        <w:t xml:space="preserve"> brands</w:t>
      </w:r>
    </w:p>
    <w:p w:rsidR="00007D58" w:rsidRDefault="00B1285A" w:rsidP="00007D58">
      <w:pPr>
        <w:spacing w:line="360" w:lineRule="auto"/>
        <w:jc w:val="both"/>
        <w:rPr>
          <w:b/>
        </w:rPr>
      </w:pPr>
      <w:r>
        <w:rPr>
          <w:noProof/>
          <w:lang w:val="en-US"/>
        </w:rPr>
        <w:drawing>
          <wp:inline distT="0" distB="0" distL="0" distR="0" wp14:anchorId="736B68C0" wp14:editId="7A9E86FB">
            <wp:extent cx="4095750" cy="1570445"/>
            <wp:effectExtent l="0" t="0" r="0" b="0"/>
            <wp:docPr id="10" name="Picture 10" descr="F:\0Moreno\MK\2014-04 promo cafea-conserve\conservet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0Moreno\MK\2014-04 promo cafea-conserve\conserveto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19740" cy="1579644"/>
                    </a:xfrm>
                    <a:prstGeom prst="rect">
                      <a:avLst/>
                    </a:prstGeom>
                    <a:noFill/>
                    <a:ln>
                      <a:noFill/>
                    </a:ln>
                  </pic:spPr>
                </pic:pic>
              </a:graphicData>
            </a:graphic>
          </wp:inline>
        </w:drawing>
      </w:r>
    </w:p>
    <w:p w:rsidR="00007D58" w:rsidRDefault="00007D58" w:rsidP="00007D58">
      <w:pPr>
        <w:spacing w:line="360" w:lineRule="auto"/>
        <w:jc w:val="both"/>
        <w:rPr>
          <w:b/>
        </w:rPr>
      </w:pPr>
    </w:p>
    <w:p w:rsidR="00007D58" w:rsidRDefault="00007D58" w:rsidP="00007D58">
      <w:pPr>
        <w:spacing w:line="360" w:lineRule="auto"/>
        <w:jc w:val="both"/>
        <w:rPr>
          <w:b/>
        </w:rPr>
      </w:pPr>
      <w:r>
        <w:rPr>
          <w:b/>
        </w:rPr>
        <w:t>LOGO</w:t>
      </w:r>
    </w:p>
    <w:p w:rsidR="00007D58" w:rsidRDefault="00007D58" w:rsidP="00007D58">
      <w:pPr>
        <w:spacing w:line="360" w:lineRule="auto"/>
        <w:jc w:val="both"/>
        <w:rPr>
          <w:b/>
        </w:rPr>
      </w:pPr>
      <w:r>
        <w:rPr>
          <w:b/>
        </w:rPr>
        <w:t>In use corporate logos</w:t>
      </w:r>
    </w:p>
    <w:p w:rsidR="00B1285A" w:rsidRDefault="00B1285A" w:rsidP="00B1285A">
      <w:r>
        <w:rPr>
          <w:noProof/>
          <w:lang w:val="en-US"/>
        </w:rPr>
        <w:drawing>
          <wp:inline distT="0" distB="0" distL="0" distR="0" wp14:anchorId="59354F9F" wp14:editId="6D3C75F4">
            <wp:extent cx="2181225" cy="1494954"/>
            <wp:effectExtent l="0" t="0" r="0" b="0"/>
            <wp:docPr id="5" name="Picture 5" descr="F:\0Moreno\Grafica\IDVF\Logo_V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0Moreno\Grafica\IDVF\Logo_VF.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0200" cy="1494252"/>
                    </a:xfrm>
                    <a:prstGeom prst="rect">
                      <a:avLst/>
                    </a:prstGeom>
                    <a:noFill/>
                    <a:ln>
                      <a:noFill/>
                    </a:ln>
                  </pic:spPr>
                </pic:pic>
              </a:graphicData>
            </a:graphic>
          </wp:inline>
        </w:drawing>
      </w:r>
      <w:r>
        <w:t xml:space="preserve">                      </w:t>
      </w:r>
      <w:r>
        <w:rPr>
          <w:noProof/>
          <w:lang w:val="en-US"/>
        </w:rPr>
        <w:drawing>
          <wp:inline distT="0" distB="0" distL="0" distR="0" wp14:anchorId="438600C2" wp14:editId="06D7FAB5">
            <wp:extent cx="1714500" cy="1609462"/>
            <wp:effectExtent l="0" t="0" r="0" b="0"/>
            <wp:docPr id="2" name="Picture 2" descr="F:\0Moreno\Grafica\IDVF\Logo_VF_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0Moreno\Grafica\IDVF\Logo_VF_PI.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21996" cy="1616498"/>
                    </a:xfrm>
                    <a:prstGeom prst="rect">
                      <a:avLst/>
                    </a:prstGeom>
                    <a:noFill/>
                    <a:ln>
                      <a:noFill/>
                    </a:ln>
                  </pic:spPr>
                </pic:pic>
              </a:graphicData>
            </a:graphic>
          </wp:inline>
        </w:drawing>
      </w:r>
      <w:r>
        <w:t xml:space="preserve"> </w:t>
      </w:r>
    </w:p>
    <w:p w:rsidR="00B1285A" w:rsidRDefault="00B1285A" w:rsidP="00B1285A"/>
    <w:p w:rsidR="00B1285A" w:rsidRDefault="00B1285A" w:rsidP="00B1285A">
      <w:r>
        <w:rPr>
          <w:noProof/>
          <w:lang w:val="en-US"/>
        </w:rPr>
        <w:drawing>
          <wp:inline distT="0" distB="0" distL="0" distR="0" wp14:anchorId="26B99845" wp14:editId="3913507B">
            <wp:extent cx="974690" cy="644897"/>
            <wp:effectExtent l="0" t="0" r="0" b="3175"/>
            <wp:docPr id="1" name="Picture 1" descr="F:\0Moreno\Grafica\IDVF\Logo_VF_gree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0Moreno\Grafica\IDVF\Logo_VF_greens.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4777" cy="644955"/>
                    </a:xfrm>
                    <a:prstGeom prst="rect">
                      <a:avLst/>
                    </a:prstGeom>
                    <a:noFill/>
                    <a:ln>
                      <a:noFill/>
                    </a:ln>
                  </pic:spPr>
                </pic:pic>
              </a:graphicData>
            </a:graphic>
          </wp:inline>
        </w:drawing>
      </w:r>
      <w:r>
        <w:t xml:space="preserve">             </w:t>
      </w:r>
      <w:r>
        <w:rPr>
          <w:noProof/>
          <w:lang w:val="en-US"/>
        </w:rPr>
        <w:drawing>
          <wp:inline distT="0" distB="0" distL="0" distR="0" wp14:anchorId="418D6608" wp14:editId="689009CF">
            <wp:extent cx="1014883" cy="652002"/>
            <wp:effectExtent l="0" t="0" r="0" b="0"/>
            <wp:docPr id="4" name="Picture 4" descr="F:\0Moreno\Grafica\IDVF\Logo_VF_swee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0Moreno\Grafica\IDVF\Logo_VF_sweets.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18907" cy="654587"/>
                    </a:xfrm>
                    <a:prstGeom prst="rect">
                      <a:avLst/>
                    </a:prstGeom>
                    <a:noFill/>
                    <a:ln>
                      <a:noFill/>
                    </a:ln>
                  </pic:spPr>
                </pic:pic>
              </a:graphicData>
            </a:graphic>
          </wp:inline>
        </w:drawing>
      </w:r>
      <w:r>
        <w:t xml:space="preserve">    </w:t>
      </w:r>
      <w:r w:rsidR="004D7B06">
        <w:t xml:space="preserve">    </w:t>
      </w:r>
      <w:r>
        <w:t xml:space="preserve"> </w:t>
      </w:r>
      <w:r>
        <w:rPr>
          <w:noProof/>
          <w:lang w:val="en-US"/>
        </w:rPr>
        <w:drawing>
          <wp:inline distT="0" distB="0" distL="0" distR="0" wp14:anchorId="78D54048" wp14:editId="2810148D">
            <wp:extent cx="1024932" cy="646500"/>
            <wp:effectExtent l="0" t="0" r="3810" b="1270"/>
            <wp:docPr id="6" name="Picture 6" descr="F:\0Moreno\Grafica\IDVF\Logo_VF_coff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0Moreno\Grafica\IDVF\Logo_VF_coffe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31624" cy="650721"/>
                    </a:xfrm>
                    <a:prstGeom prst="rect">
                      <a:avLst/>
                    </a:prstGeom>
                    <a:noFill/>
                    <a:ln>
                      <a:noFill/>
                    </a:ln>
                  </pic:spPr>
                </pic:pic>
              </a:graphicData>
            </a:graphic>
          </wp:inline>
        </w:drawing>
      </w:r>
      <w:r>
        <w:t xml:space="preserve">    </w:t>
      </w:r>
      <w:r w:rsidR="004D7B06">
        <w:t xml:space="preserve">    </w:t>
      </w:r>
      <w:r>
        <w:t xml:space="preserve">  </w:t>
      </w:r>
      <w:r>
        <w:rPr>
          <w:noProof/>
          <w:lang w:val="en-US"/>
        </w:rPr>
        <w:drawing>
          <wp:inline distT="0" distB="0" distL="0" distR="0" wp14:anchorId="0BF12B95" wp14:editId="3E21BC1C">
            <wp:extent cx="994787" cy="650457"/>
            <wp:effectExtent l="0" t="0" r="0" b="0"/>
            <wp:docPr id="8" name="Picture 8" descr="F:\0Moreno\Grafica\IDVF\Logo_VF_f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0Moreno\Grafica\IDVF\Logo_VF_fish.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01351" cy="654749"/>
                    </a:xfrm>
                    <a:prstGeom prst="rect">
                      <a:avLst/>
                    </a:prstGeom>
                    <a:noFill/>
                    <a:ln>
                      <a:noFill/>
                    </a:ln>
                  </pic:spPr>
                </pic:pic>
              </a:graphicData>
            </a:graphic>
          </wp:inline>
        </w:drawing>
      </w:r>
    </w:p>
    <w:p w:rsidR="00007D58" w:rsidRDefault="00007D58" w:rsidP="00007D58">
      <w:pPr>
        <w:spacing w:line="360" w:lineRule="auto"/>
        <w:jc w:val="both"/>
      </w:pPr>
      <w:r>
        <w:t>The logos are all in-house made and they were only used so far on business presentations and stationaries. They HAVE NOT yet reached the final consumer.</w:t>
      </w:r>
    </w:p>
    <w:p w:rsidR="00007D58" w:rsidRDefault="00007D58" w:rsidP="00007D58">
      <w:pPr>
        <w:spacing w:line="360" w:lineRule="auto"/>
        <w:jc w:val="both"/>
      </w:pPr>
      <w:r>
        <w:t>Limitations: our logos have been created in Corel Draw. It was not necessary a choice so please feel free to use any of the following: Corel Draw, Illustrator, Photoshop.</w:t>
      </w:r>
    </w:p>
    <w:p w:rsidR="00007D58" w:rsidRDefault="00007D58" w:rsidP="00007D58">
      <w:pPr>
        <w:spacing w:line="360" w:lineRule="auto"/>
        <w:jc w:val="both"/>
        <w:rPr>
          <w:b/>
        </w:rPr>
      </w:pPr>
    </w:p>
    <w:p w:rsidR="00B1285A" w:rsidRDefault="00B1285A" w:rsidP="00007D58">
      <w:pPr>
        <w:spacing w:line="360" w:lineRule="auto"/>
        <w:jc w:val="both"/>
        <w:rPr>
          <w:b/>
        </w:rPr>
      </w:pPr>
    </w:p>
    <w:p w:rsidR="00B1285A" w:rsidRDefault="00B1285A" w:rsidP="00007D58">
      <w:pPr>
        <w:spacing w:line="360" w:lineRule="auto"/>
        <w:jc w:val="both"/>
        <w:rPr>
          <w:b/>
        </w:rPr>
      </w:pPr>
    </w:p>
    <w:p w:rsidR="00007D58" w:rsidRDefault="00007D58" w:rsidP="00007D58">
      <w:pPr>
        <w:spacing w:line="360" w:lineRule="auto"/>
        <w:jc w:val="both"/>
        <w:rPr>
          <w:b/>
        </w:rPr>
      </w:pPr>
      <w:r>
        <w:rPr>
          <w:b/>
        </w:rPr>
        <w:lastRenderedPageBreak/>
        <w:t>Objectives and expectations</w:t>
      </w:r>
    </w:p>
    <w:p w:rsidR="00007D58" w:rsidRDefault="00007D58" w:rsidP="00007D58">
      <w:pPr>
        <w:pStyle w:val="ListParagraph"/>
        <w:numPr>
          <w:ilvl w:val="0"/>
          <w:numId w:val="5"/>
        </w:numPr>
        <w:spacing w:line="360" w:lineRule="auto"/>
        <w:jc w:val="both"/>
      </w:pPr>
      <w:r>
        <w:t>We want to have a strong and coherent corporate brand with its natural declinations: coffee, greens, fish, sweets.</w:t>
      </w:r>
    </w:p>
    <w:p w:rsidR="00007D58" w:rsidRDefault="00007D58" w:rsidP="00007D58">
      <w:pPr>
        <w:pStyle w:val="ListParagraph"/>
        <w:numPr>
          <w:ilvl w:val="0"/>
          <w:numId w:val="5"/>
        </w:numPr>
        <w:spacing w:line="360" w:lineRule="auto"/>
        <w:jc w:val="both"/>
      </w:pPr>
      <w:r>
        <w:t>We expect the logos to be memorable, to stand out on the shelf and most importantly to communicate that we are a very SAFE company health and taste wise.</w:t>
      </w:r>
    </w:p>
    <w:p w:rsidR="00007D58" w:rsidRDefault="00007D58" w:rsidP="00007D58">
      <w:pPr>
        <w:pStyle w:val="ListParagraph"/>
        <w:numPr>
          <w:ilvl w:val="0"/>
          <w:numId w:val="5"/>
        </w:numPr>
        <w:spacing w:line="360" w:lineRule="auto"/>
        <w:jc w:val="both"/>
      </w:pPr>
      <w:r>
        <w:t>We intend to use the declined logos in the packaging for all our products, especially as we will now be found in key accounts across the country (e.g.: Billa, Carrefour, Selgros)</w:t>
      </w:r>
    </w:p>
    <w:p w:rsidR="00007D58" w:rsidRPr="00B1285A" w:rsidRDefault="00B1285A" w:rsidP="00007D58">
      <w:pPr>
        <w:spacing w:line="360" w:lineRule="auto"/>
        <w:jc w:val="both"/>
        <w:rPr>
          <w:b/>
        </w:rPr>
      </w:pPr>
      <w:r w:rsidRPr="00B1285A">
        <w:rPr>
          <w:b/>
        </w:rPr>
        <w:t>We require this type of versions: color, bi-color and monocolor</w:t>
      </w:r>
      <w:r>
        <w:rPr>
          <w:b/>
        </w:rPr>
        <w:t>.</w:t>
      </w:r>
    </w:p>
    <w:p w:rsidR="00007D58" w:rsidRDefault="00007D58" w:rsidP="00007D58">
      <w:pPr>
        <w:spacing w:line="360" w:lineRule="auto"/>
        <w:jc w:val="both"/>
      </w:pPr>
      <w:r>
        <w:rPr>
          <w:u w:val="single"/>
        </w:rPr>
        <w:t>Something to be considered:</w:t>
      </w:r>
      <w:r>
        <w:t xml:space="preserve"> The logos for the greens, fish and sweets might need to include the name of the product (sweet corn, fresh tuna, ang</w:t>
      </w:r>
      <w:r w:rsidR="00B1285A">
        <w:t>ry sardines etc.</w:t>
      </w:r>
      <w:r w:rsidR="00697BE0">
        <w:t xml:space="preserve"> – whatever we’ll decide upon</w:t>
      </w:r>
      <w:r w:rsidR="00B1285A">
        <w:t>) on the packagings</w:t>
      </w:r>
      <w:r>
        <w:t>.</w:t>
      </w:r>
    </w:p>
    <w:p w:rsidR="00007D58" w:rsidRDefault="00007D58" w:rsidP="00007D58">
      <w:pPr>
        <w:spacing w:line="360" w:lineRule="auto"/>
        <w:jc w:val="both"/>
      </w:pPr>
    </w:p>
    <w:p w:rsidR="00007D58" w:rsidRDefault="00007D58" w:rsidP="00007D58">
      <w:pPr>
        <w:spacing w:line="360" w:lineRule="auto"/>
        <w:jc w:val="both"/>
        <w:rPr>
          <w:b/>
        </w:rPr>
      </w:pPr>
      <w:r>
        <w:rPr>
          <w:b/>
        </w:rPr>
        <w:t>Logo-type</w:t>
      </w:r>
    </w:p>
    <w:p w:rsidR="00007D58" w:rsidRDefault="00007D58" w:rsidP="00007D58">
      <w:pPr>
        <w:pStyle w:val="ListParagraph"/>
        <w:numPr>
          <w:ilvl w:val="0"/>
          <w:numId w:val="6"/>
        </w:numPr>
        <w:spacing w:line="360" w:lineRule="auto"/>
        <w:jc w:val="both"/>
      </w:pPr>
      <w:r>
        <w:t>We are flexible in modifying the logos to serve our corporate and communication goals.</w:t>
      </w:r>
    </w:p>
    <w:p w:rsidR="00007D58" w:rsidRDefault="00007D58" w:rsidP="00007D58">
      <w:pPr>
        <w:pStyle w:val="ListParagraph"/>
        <w:numPr>
          <w:ilvl w:val="0"/>
          <w:numId w:val="6"/>
        </w:numPr>
        <w:spacing w:line="360" w:lineRule="auto"/>
        <w:jc w:val="both"/>
      </w:pPr>
      <w:r>
        <w:t>We also welcome just a lift of the actual logos if they are considered to be the right fit for our company.</w:t>
      </w:r>
    </w:p>
    <w:p w:rsidR="00007D58" w:rsidRDefault="00007D58" w:rsidP="00007D58">
      <w:pPr>
        <w:spacing w:line="360" w:lineRule="auto"/>
        <w:jc w:val="both"/>
      </w:pPr>
    </w:p>
    <w:p w:rsidR="00007D58" w:rsidRDefault="00007D58" w:rsidP="00007D58">
      <w:pPr>
        <w:spacing w:line="360" w:lineRule="auto"/>
        <w:jc w:val="both"/>
        <w:rPr>
          <w:b/>
        </w:rPr>
      </w:pPr>
      <w:r>
        <w:rPr>
          <w:b/>
        </w:rPr>
        <w:t>Where the logos will be used</w:t>
      </w:r>
    </w:p>
    <w:p w:rsidR="00007D58" w:rsidRDefault="00007D58" w:rsidP="00007D58">
      <w:pPr>
        <w:pStyle w:val="ListParagraph"/>
        <w:numPr>
          <w:ilvl w:val="0"/>
          <w:numId w:val="7"/>
        </w:numPr>
        <w:spacing w:line="360" w:lineRule="auto"/>
        <w:jc w:val="both"/>
      </w:pPr>
      <w:r>
        <w:t>The corporate logo: stationaries, powerpoints, commercial offers etc.</w:t>
      </w:r>
    </w:p>
    <w:p w:rsidR="00007D58" w:rsidRDefault="00007D58" w:rsidP="00007D58">
      <w:pPr>
        <w:pStyle w:val="ListParagraph"/>
        <w:numPr>
          <w:ilvl w:val="0"/>
          <w:numId w:val="7"/>
        </w:numPr>
        <w:spacing w:line="360" w:lineRule="auto"/>
        <w:jc w:val="both"/>
      </w:pPr>
      <w:r>
        <w:t>The declinated logos: in powerpoints, commercial offers and on the actual products.</w:t>
      </w:r>
    </w:p>
    <w:p w:rsidR="00007D58" w:rsidRDefault="00007D58" w:rsidP="00007D58">
      <w:pPr>
        <w:spacing w:line="360" w:lineRule="auto"/>
        <w:jc w:val="both"/>
      </w:pPr>
    </w:p>
    <w:p w:rsidR="00007D58" w:rsidRDefault="00007D58" w:rsidP="00007D58">
      <w:pPr>
        <w:spacing w:line="360" w:lineRule="auto"/>
        <w:jc w:val="both"/>
        <w:rPr>
          <w:b/>
        </w:rPr>
      </w:pPr>
      <w:r>
        <w:rPr>
          <w:b/>
        </w:rPr>
        <w:t>Guidelines</w:t>
      </w:r>
    </w:p>
    <w:p w:rsidR="00007D58" w:rsidRDefault="00007D58" w:rsidP="00007D58">
      <w:pPr>
        <w:pStyle w:val="ListParagraph"/>
        <w:numPr>
          <w:ilvl w:val="0"/>
          <w:numId w:val="8"/>
        </w:numPr>
        <w:spacing w:line="360" w:lineRule="auto"/>
        <w:jc w:val="both"/>
      </w:pPr>
      <w:r>
        <w:t>We would like the logo to be as simple as possible (or at least not to sabotage the name), as our communication pillar is the Vertis name.</w:t>
      </w:r>
    </w:p>
    <w:p w:rsidR="00007D58" w:rsidRDefault="00007D58" w:rsidP="00007D58">
      <w:pPr>
        <w:pStyle w:val="ListParagraph"/>
        <w:numPr>
          <w:ilvl w:val="0"/>
          <w:numId w:val="8"/>
        </w:numPr>
        <w:spacing w:line="360" w:lineRule="auto"/>
        <w:jc w:val="both"/>
      </w:pPr>
      <w:r>
        <w:t>We would also like to communicate through suggestive and optimal colours as to be easily spotted on the shelf.</w:t>
      </w:r>
    </w:p>
    <w:p w:rsidR="00007D58" w:rsidRDefault="00007D58" w:rsidP="00007D58">
      <w:pPr>
        <w:pStyle w:val="ListParagraph"/>
        <w:numPr>
          <w:ilvl w:val="0"/>
          <w:numId w:val="8"/>
        </w:numPr>
        <w:spacing w:line="360" w:lineRule="auto"/>
        <w:jc w:val="both"/>
      </w:pPr>
      <w:r>
        <w:lastRenderedPageBreak/>
        <w:t xml:space="preserve">As we have quite a minimal communication budget we need the logo to really be unique and stand out of the crowd (basically to do a lot of the communication job itself – with the packaging, of course) </w:t>
      </w:r>
    </w:p>
    <w:p w:rsidR="00007D58" w:rsidRDefault="00007D58" w:rsidP="00007D58">
      <w:pPr>
        <w:pStyle w:val="ListParagraph"/>
        <w:numPr>
          <w:ilvl w:val="0"/>
          <w:numId w:val="8"/>
        </w:numPr>
        <w:spacing w:line="360" w:lineRule="auto"/>
        <w:jc w:val="both"/>
      </w:pPr>
      <w:r>
        <w:t>Please, take into consideration the opportunities for packaging (as this will be the next upcoming project) – FMCG is a highly visual industry so we will have to include pictures with the products on the packages (even more than others as we are focused on health and quality)</w:t>
      </w:r>
    </w:p>
    <w:p w:rsidR="00007D58" w:rsidRDefault="00007D58" w:rsidP="00007D58">
      <w:pPr>
        <w:spacing w:line="360" w:lineRule="auto"/>
        <w:jc w:val="both"/>
        <w:rPr>
          <w:b/>
        </w:rPr>
      </w:pPr>
    </w:p>
    <w:p w:rsidR="00007D58" w:rsidRDefault="00007D58" w:rsidP="00007D58">
      <w:pPr>
        <w:spacing w:line="360" w:lineRule="auto"/>
        <w:jc w:val="both"/>
        <w:rPr>
          <w:b/>
        </w:rPr>
      </w:pPr>
      <w:r>
        <w:rPr>
          <w:b/>
        </w:rPr>
        <w:t>Urgent up-coming projects</w:t>
      </w:r>
    </w:p>
    <w:p w:rsidR="00007D58" w:rsidRPr="004D7B06" w:rsidRDefault="00007D58" w:rsidP="004D7B06">
      <w:pPr>
        <w:pStyle w:val="ListParagraph"/>
        <w:numPr>
          <w:ilvl w:val="0"/>
          <w:numId w:val="8"/>
        </w:numPr>
        <w:spacing w:line="360" w:lineRule="auto"/>
        <w:jc w:val="both"/>
      </w:pPr>
      <w:r w:rsidRPr="004D7B06">
        <w:t>Rebranding packaging for all our canned products.</w:t>
      </w:r>
    </w:p>
    <w:p w:rsidR="00007D58" w:rsidRPr="004D7B06" w:rsidRDefault="00007D58" w:rsidP="004D7B06">
      <w:pPr>
        <w:pStyle w:val="ListParagraph"/>
        <w:numPr>
          <w:ilvl w:val="0"/>
          <w:numId w:val="8"/>
        </w:numPr>
        <w:spacing w:line="360" w:lineRule="auto"/>
        <w:jc w:val="both"/>
      </w:pPr>
      <w:r w:rsidRPr="004D7B06">
        <w:t>Packaging for other products such as sugar</w:t>
      </w:r>
      <w:r w:rsidR="00697BE0">
        <w:t xml:space="preserve"> sticks</w:t>
      </w:r>
      <w:bookmarkStart w:id="0" w:name="_GoBack"/>
      <w:bookmarkEnd w:id="0"/>
      <w:r w:rsidRPr="004D7B06">
        <w:t xml:space="preserve"> (5 grams)</w:t>
      </w:r>
    </w:p>
    <w:p w:rsidR="00007D58" w:rsidRPr="004D7B06" w:rsidRDefault="00007D58" w:rsidP="004D7B06">
      <w:pPr>
        <w:pStyle w:val="ListParagraph"/>
        <w:numPr>
          <w:ilvl w:val="0"/>
          <w:numId w:val="8"/>
        </w:numPr>
        <w:spacing w:line="360" w:lineRule="auto"/>
        <w:jc w:val="both"/>
      </w:pPr>
      <w:r w:rsidRPr="004D7B06">
        <w:t>Coffee packaging</w:t>
      </w:r>
    </w:p>
    <w:p w:rsidR="00007D58" w:rsidRDefault="00007D58" w:rsidP="00007D58">
      <w:pPr>
        <w:spacing w:line="360" w:lineRule="auto"/>
        <w:jc w:val="both"/>
        <w:rPr>
          <w:rStyle w:val="wpcf7-list-item-label"/>
        </w:rPr>
      </w:pPr>
    </w:p>
    <w:p w:rsidR="00007D58" w:rsidRDefault="00007D58" w:rsidP="00007D58">
      <w:pPr>
        <w:spacing w:line="360" w:lineRule="auto"/>
        <w:jc w:val="both"/>
        <w:rPr>
          <w:rStyle w:val="wpcf7-list-item-label"/>
        </w:rPr>
      </w:pPr>
    </w:p>
    <w:p w:rsidR="00007D58" w:rsidRDefault="00007D58" w:rsidP="00007D58">
      <w:pPr>
        <w:spacing w:line="360" w:lineRule="auto"/>
        <w:jc w:val="both"/>
        <w:rPr>
          <w:rFonts w:ascii="Verdana" w:hAnsi="Verdana"/>
        </w:rPr>
      </w:pPr>
    </w:p>
    <w:p w:rsidR="00EE5FF3" w:rsidRPr="008E1141" w:rsidRDefault="00EE5FF3" w:rsidP="00EE5FF3">
      <w:pPr>
        <w:spacing w:after="0" w:line="360" w:lineRule="auto"/>
        <w:ind w:firstLine="708"/>
        <w:jc w:val="both"/>
      </w:pPr>
      <w:r w:rsidRPr="008E1141">
        <w:t>.</w:t>
      </w:r>
    </w:p>
    <w:sectPr w:rsidR="00EE5FF3" w:rsidRPr="008E1141" w:rsidSect="00EF6A86">
      <w:headerReference w:type="default" r:id="rId17"/>
      <w:footerReference w:type="default" r:id="rId18"/>
      <w:pgSz w:w="11906" w:h="16838"/>
      <w:pgMar w:top="2233" w:right="1133" w:bottom="1135" w:left="1134"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C46" w:rsidRDefault="00597C46" w:rsidP="003039FA">
      <w:pPr>
        <w:spacing w:after="0" w:line="240" w:lineRule="auto"/>
      </w:pPr>
      <w:r>
        <w:separator/>
      </w:r>
    </w:p>
  </w:endnote>
  <w:endnote w:type="continuationSeparator" w:id="0">
    <w:p w:rsidR="00597C46" w:rsidRDefault="00597C46" w:rsidP="00303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dobe Garamond Pro Bold">
    <w:altName w:val="Times New Roman"/>
    <w:panose1 w:val="00000000000000000000"/>
    <w:charset w:val="00"/>
    <w:family w:val="roman"/>
    <w:notTrueType/>
    <w:pitch w:val="variable"/>
    <w:sig w:usb0="800000AF" w:usb1="5000205B" w:usb2="00000000" w:usb3="00000000" w:csb0="0000009B" w:csb1="00000000"/>
  </w:font>
  <w:font w:name="Adobe Garamond Pro">
    <w:altName w:val="Times New Roman"/>
    <w:panose1 w:val="00000000000000000000"/>
    <w:charset w:val="00"/>
    <w:family w:val="roman"/>
    <w:notTrueType/>
    <w:pitch w:val="variable"/>
    <w:sig w:usb0="800000AF" w:usb1="5000205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08" w:type="dxa"/>
      <w:tblLook w:val="04A0" w:firstRow="1" w:lastRow="0" w:firstColumn="1" w:lastColumn="0" w:noHBand="0" w:noVBand="1"/>
    </w:tblPr>
    <w:tblGrid>
      <w:gridCol w:w="4401"/>
      <w:gridCol w:w="5346"/>
    </w:tblGrid>
    <w:tr w:rsidR="0014714F" w:rsidTr="009B402C">
      <w:tc>
        <w:tcPr>
          <w:tcW w:w="4805" w:type="dxa"/>
          <w:tcBorders>
            <w:top w:val="nil"/>
            <w:left w:val="nil"/>
            <w:bottom w:val="nil"/>
            <w:right w:val="single" w:sz="12" w:space="0" w:color="008000"/>
          </w:tcBorders>
        </w:tcPr>
        <w:p w:rsidR="0014714F" w:rsidRPr="009B402C" w:rsidRDefault="009B402C" w:rsidP="0091609D">
          <w:pPr>
            <w:pStyle w:val="Header"/>
            <w:spacing w:line="300" w:lineRule="exact"/>
            <w:ind w:left="317" w:hanging="317"/>
            <w:jc w:val="both"/>
            <w:rPr>
              <w:rFonts w:ascii="Adobe Garamond Pro Bold" w:hAnsi="Adobe Garamond Pro Bold" w:cs="Arial"/>
              <w:sz w:val="20"/>
              <w:szCs w:val="20"/>
            </w:rPr>
          </w:pPr>
          <w:r>
            <w:rPr>
              <w:noProof/>
              <w:lang w:val="en-US"/>
            </w:rPr>
            <mc:AlternateContent>
              <mc:Choice Requires="wps">
                <w:drawing>
                  <wp:anchor distT="0" distB="0" distL="114300" distR="114300" simplePos="0" relativeHeight="251664384" behindDoc="0" locked="0" layoutInCell="0" allowOverlap="1" wp14:anchorId="374A6FA8" wp14:editId="3DAA57C6">
                    <wp:simplePos x="0" y="0"/>
                    <wp:positionH relativeFrom="rightMargin">
                      <wp:posOffset>52676</wp:posOffset>
                    </wp:positionH>
                    <wp:positionV relativeFrom="margin">
                      <wp:posOffset>8378311</wp:posOffset>
                    </wp:positionV>
                    <wp:extent cx="510542" cy="640978"/>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10542" cy="64097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14F" w:rsidRPr="009B402C" w:rsidRDefault="0014714F">
                                <w:pPr>
                                  <w:pStyle w:val="Footer"/>
                                  <w:rPr>
                                    <w:rFonts w:asciiTheme="majorHAnsi" w:eastAsiaTheme="majorEastAsia" w:hAnsiTheme="majorHAnsi" w:cstheme="majorBidi"/>
                                    <w:color w:val="808080" w:themeColor="background1" w:themeShade="80"/>
                                    <w:sz w:val="36"/>
                                    <w:szCs w:val="44"/>
                                  </w:rPr>
                                </w:pPr>
                                <w:r w:rsidRPr="009B402C">
                                  <w:rPr>
                                    <w:rFonts w:eastAsiaTheme="minorEastAsia"/>
                                    <w:color w:val="008000"/>
                                    <w:sz w:val="10"/>
                                  </w:rPr>
                                  <w:fldChar w:fldCharType="begin"/>
                                </w:r>
                                <w:r w:rsidRPr="009B402C">
                                  <w:rPr>
                                    <w:color w:val="008000"/>
                                    <w:sz w:val="10"/>
                                  </w:rPr>
                                  <w:instrText xml:space="preserve"> PAGE    \* MERGEFORMAT </w:instrText>
                                </w:r>
                                <w:r w:rsidRPr="009B402C">
                                  <w:rPr>
                                    <w:rFonts w:eastAsiaTheme="minorEastAsia"/>
                                    <w:color w:val="008000"/>
                                    <w:sz w:val="10"/>
                                  </w:rPr>
                                  <w:fldChar w:fldCharType="separate"/>
                                </w:r>
                                <w:r w:rsidR="00697BE0" w:rsidRPr="00697BE0">
                                  <w:rPr>
                                    <w:rFonts w:asciiTheme="majorHAnsi" w:eastAsiaTheme="majorEastAsia" w:hAnsiTheme="majorHAnsi" w:cstheme="majorBidi"/>
                                    <w:noProof/>
                                    <w:color w:val="008000"/>
                                    <w:sz w:val="32"/>
                                    <w:szCs w:val="44"/>
                                  </w:rPr>
                                  <w:t>1</w:t>
                                </w:r>
                                <w:r w:rsidRPr="009B402C">
                                  <w:rPr>
                                    <w:rFonts w:asciiTheme="majorHAnsi" w:eastAsiaTheme="majorEastAsia" w:hAnsiTheme="majorHAnsi" w:cstheme="majorBidi"/>
                                    <w:noProof/>
                                    <w:color w:val="008000"/>
                                    <w:sz w:val="32"/>
                                    <w:szCs w:val="44"/>
                                  </w:rPr>
                                  <w:fldChar w:fldCharType="end"/>
                                </w:r>
                                <w:r w:rsidRPr="009B402C">
                                  <w:rPr>
                                    <w:rFonts w:asciiTheme="majorHAnsi" w:eastAsiaTheme="majorEastAsia" w:hAnsiTheme="majorHAnsi" w:cstheme="majorBidi"/>
                                    <w:noProof/>
                                    <w:color w:val="808080" w:themeColor="background1" w:themeShade="80"/>
                                    <w:sz w:val="26"/>
                                    <w:szCs w:val="26"/>
                                  </w:rPr>
                                  <w:t>/</w:t>
                                </w:r>
                                <w:r w:rsidRPr="009B402C">
                                  <w:rPr>
                                    <w:rFonts w:asciiTheme="majorHAnsi" w:eastAsiaTheme="majorEastAsia" w:hAnsiTheme="majorHAnsi" w:cstheme="majorBidi"/>
                                    <w:noProof/>
                                    <w:color w:val="808080" w:themeColor="background1" w:themeShade="80"/>
                                    <w:sz w:val="26"/>
                                    <w:szCs w:val="26"/>
                                  </w:rPr>
                                  <w:fldChar w:fldCharType="begin"/>
                                </w:r>
                                <w:r w:rsidRPr="009B402C">
                                  <w:rPr>
                                    <w:rFonts w:asciiTheme="majorHAnsi" w:eastAsiaTheme="majorEastAsia" w:hAnsiTheme="majorHAnsi" w:cstheme="majorBidi"/>
                                    <w:noProof/>
                                    <w:color w:val="808080" w:themeColor="background1" w:themeShade="80"/>
                                    <w:sz w:val="26"/>
                                    <w:szCs w:val="26"/>
                                  </w:rPr>
                                  <w:instrText xml:space="preserve"> NUMPAGES   \* MERGEFORMAT </w:instrText>
                                </w:r>
                                <w:r w:rsidRPr="009B402C">
                                  <w:rPr>
                                    <w:rFonts w:asciiTheme="majorHAnsi" w:eastAsiaTheme="majorEastAsia" w:hAnsiTheme="majorHAnsi" w:cstheme="majorBidi"/>
                                    <w:noProof/>
                                    <w:color w:val="808080" w:themeColor="background1" w:themeShade="80"/>
                                    <w:sz w:val="26"/>
                                    <w:szCs w:val="26"/>
                                  </w:rPr>
                                  <w:fldChar w:fldCharType="separate"/>
                                </w:r>
                                <w:r w:rsidR="00697BE0">
                                  <w:rPr>
                                    <w:rFonts w:asciiTheme="majorHAnsi" w:eastAsiaTheme="majorEastAsia" w:hAnsiTheme="majorHAnsi" w:cstheme="majorBidi"/>
                                    <w:noProof/>
                                    <w:color w:val="808080" w:themeColor="background1" w:themeShade="80"/>
                                    <w:sz w:val="26"/>
                                    <w:szCs w:val="26"/>
                                  </w:rPr>
                                  <w:t>5</w:t>
                                </w:r>
                                <w:r w:rsidRPr="009B402C">
                                  <w:rPr>
                                    <w:rFonts w:asciiTheme="majorHAnsi" w:eastAsiaTheme="majorEastAsia" w:hAnsiTheme="majorHAnsi" w:cstheme="majorBidi"/>
                                    <w:noProof/>
                                    <w:color w:val="808080" w:themeColor="background1" w:themeShade="80"/>
                                    <w:sz w:val="26"/>
                                    <w:szCs w:val="26"/>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4.15pt;margin-top:659.7pt;width:40.2pt;height:50.45pt;rotation:90;z-index:2516643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" o:allowincell="f" filled="f" stroked="f">
                    <v:textbox>
                      <w:txbxContent>
                        <w:p w:rsidR="0014714F" w:rsidRPr="009B402C" w:rsidRDefault="0014714F">
                          <w:pPr>
                            <w:pStyle w:val="Footer"/>
                            <w:rPr>
                              <w:rFonts w:asciiTheme="majorHAnsi" w:eastAsiaTheme="majorEastAsia" w:hAnsiTheme="majorHAnsi" w:cstheme="majorBidi"/>
                              <w:color w:val="808080" w:themeColor="background1" w:themeShade="80"/>
                              <w:sz w:val="36"/>
                              <w:szCs w:val="44"/>
                            </w:rPr>
                          </w:pPr>
                          <w:r w:rsidRPr="009B402C">
                            <w:rPr>
                              <w:rFonts w:eastAsiaTheme="minorEastAsia"/>
                              <w:color w:val="008000"/>
                              <w:sz w:val="10"/>
                            </w:rPr>
                            <w:fldChar w:fldCharType="begin"/>
                          </w:r>
                          <w:r w:rsidRPr="009B402C">
                            <w:rPr>
                              <w:color w:val="008000"/>
                              <w:sz w:val="10"/>
                            </w:rPr>
                            <w:instrText xml:space="preserve"> PAGE    \* MERGEFORMAT </w:instrText>
                          </w:r>
                          <w:r w:rsidRPr="009B402C">
                            <w:rPr>
                              <w:rFonts w:eastAsiaTheme="minorEastAsia"/>
                              <w:color w:val="008000"/>
                              <w:sz w:val="10"/>
                            </w:rPr>
                            <w:fldChar w:fldCharType="separate"/>
                          </w:r>
                          <w:r w:rsidR="00697BE0" w:rsidRPr="00697BE0">
                            <w:rPr>
                              <w:rFonts w:asciiTheme="majorHAnsi" w:eastAsiaTheme="majorEastAsia" w:hAnsiTheme="majorHAnsi" w:cstheme="majorBidi"/>
                              <w:noProof/>
                              <w:color w:val="008000"/>
                              <w:sz w:val="32"/>
                              <w:szCs w:val="44"/>
                            </w:rPr>
                            <w:t>1</w:t>
                          </w:r>
                          <w:r w:rsidRPr="009B402C">
                            <w:rPr>
                              <w:rFonts w:asciiTheme="majorHAnsi" w:eastAsiaTheme="majorEastAsia" w:hAnsiTheme="majorHAnsi" w:cstheme="majorBidi"/>
                              <w:noProof/>
                              <w:color w:val="008000"/>
                              <w:sz w:val="32"/>
                              <w:szCs w:val="44"/>
                            </w:rPr>
                            <w:fldChar w:fldCharType="end"/>
                          </w:r>
                          <w:r w:rsidRPr="009B402C">
                            <w:rPr>
                              <w:rFonts w:asciiTheme="majorHAnsi" w:eastAsiaTheme="majorEastAsia" w:hAnsiTheme="majorHAnsi" w:cstheme="majorBidi"/>
                              <w:noProof/>
                              <w:color w:val="808080" w:themeColor="background1" w:themeShade="80"/>
                              <w:sz w:val="26"/>
                              <w:szCs w:val="26"/>
                            </w:rPr>
                            <w:t>/</w:t>
                          </w:r>
                          <w:r w:rsidRPr="009B402C">
                            <w:rPr>
                              <w:rFonts w:asciiTheme="majorHAnsi" w:eastAsiaTheme="majorEastAsia" w:hAnsiTheme="majorHAnsi" w:cstheme="majorBidi"/>
                              <w:noProof/>
                              <w:color w:val="808080" w:themeColor="background1" w:themeShade="80"/>
                              <w:sz w:val="26"/>
                              <w:szCs w:val="26"/>
                            </w:rPr>
                            <w:fldChar w:fldCharType="begin"/>
                          </w:r>
                          <w:r w:rsidRPr="009B402C">
                            <w:rPr>
                              <w:rFonts w:asciiTheme="majorHAnsi" w:eastAsiaTheme="majorEastAsia" w:hAnsiTheme="majorHAnsi" w:cstheme="majorBidi"/>
                              <w:noProof/>
                              <w:color w:val="808080" w:themeColor="background1" w:themeShade="80"/>
                              <w:sz w:val="26"/>
                              <w:szCs w:val="26"/>
                            </w:rPr>
                            <w:instrText xml:space="preserve"> NUMPAGES   \* MERGEFORMAT </w:instrText>
                          </w:r>
                          <w:r w:rsidRPr="009B402C">
                            <w:rPr>
                              <w:rFonts w:asciiTheme="majorHAnsi" w:eastAsiaTheme="majorEastAsia" w:hAnsiTheme="majorHAnsi" w:cstheme="majorBidi"/>
                              <w:noProof/>
                              <w:color w:val="808080" w:themeColor="background1" w:themeShade="80"/>
                              <w:sz w:val="26"/>
                              <w:szCs w:val="26"/>
                            </w:rPr>
                            <w:fldChar w:fldCharType="separate"/>
                          </w:r>
                          <w:r w:rsidR="00697BE0">
                            <w:rPr>
                              <w:rFonts w:asciiTheme="majorHAnsi" w:eastAsiaTheme="majorEastAsia" w:hAnsiTheme="majorHAnsi" w:cstheme="majorBidi"/>
                              <w:noProof/>
                              <w:color w:val="808080" w:themeColor="background1" w:themeShade="80"/>
                              <w:sz w:val="26"/>
                              <w:szCs w:val="26"/>
                            </w:rPr>
                            <w:t>5</w:t>
                          </w:r>
                          <w:r w:rsidRPr="009B402C">
                            <w:rPr>
                              <w:rFonts w:asciiTheme="majorHAnsi" w:eastAsiaTheme="majorEastAsia" w:hAnsiTheme="majorHAnsi" w:cstheme="majorBidi"/>
                              <w:noProof/>
                              <w:color w:val="808080" w:themeColor="background1" w:themeShade="80"/>
                              <w:sz w:val="26"/>
                              <w:szCs w:val="26"/>
                            </w:rPr>
                            <w:fldChar w:fldCharType="end"/>
                          </w:r>
                        </w:p>
                      </w:txbxContent>
                    </v:textbox>
                    <w10:wrap anchorx="margin" anchory="margin"/>
                  </v:rect>
                </w:pict>
              </mc:Fallback>
            </mc:AlternateContent>
          </w:r>
          <w:r w:rsidR="0014714F" w:rsidRPr="009B402C">
            <w:rPr>
              <w:rFonts w:ascii="Adobe Garamond Pro Bold" w:hAnsi="Adobe Garamond Pro Bold" w:cs="Arial"/>
              <w:b/>
              <w:color w:val="008000"/>
              <w:sz w:val="20"/>
              <w:szCs w:val="20"/>
            </w:rPr>
            <w:t>Adresa</w:t>
          </w:r>
          <w:r w:rsidR="0014714F" w:rsidRPr="009B402C">
            <w:rPr>
              <w:rFonts w:ascii="Adobe Garamond Pro Bold" w:hAnsi="Adobe Garamond Pro Bold" w:cs="Arial"/>
              <w:b/>
              <w:color w:val="808080" w:themeColor="background1" w:themeShade="80"/>
              <w:sz w:val="20"/>
              <w:szCs w:val="20"/>
            </w:rPr>
            <w:t xml:space="preserve">: </w:t>
          </w:r>
          <w:r w:rsidR="0014714F" w:rsidRPr="009B402C">
            <w:rPr>
              <w:rFonts w:ascii="Adobe Garamond Pro" w:hAnsi="Adobe Garamond Pro" w:cs="Arial"/>
              <w:sz w:val="20"/>
              <w:szCs w:val="20"/>
            </w:rPr>
            <w:t>Şos. Berceni nr. 104 P, S4, Bucureşti</w:t>
          </w:r>
          <w:r w:rsidR="0014714F" w:rsidRPr="009B402C">
            <w:rPr>
              <w:rFonts w:ascii="Adobe Garamond Pro Bold" w:hAnsi="Adobe Garamond Pro Bold" w:cs="Arial"/>
              <w:sz w:val="20"/>
              <w:szCs w:val="20"/>
            </w:rPr>
            <w:t xml:space="preserve">; </w:t>
          </w:r>
        </w:p>
        <w:p w:rsidR="0014714F" w:rsidRPr="009B402C" w:rsidRDefault="0014714F" w:rsidP="0091609D">
          <w:pPr>
            <w:pStyle w:val="Header"/>
            <w:spacing w:line="300" w:lineRule="exact"/>
            <w:ind w:left="317" w:hanging="317"/>
            <w:jc w:val="both"/>
            <w:rPr>
              <w:rFonts w:ascii="Adobe Garamond Pro" w:hAnsi="Adobe Garamond Pro" w:cs="Arial"/>
              <w:color w:val="808080" w:themeColor="background1" w:themeShade="80"/>
              <w:sz w:val="20"/>
              <w:szCs w:val="20"/>
            </w:rPr>
          </w:pPr>
          <w:r w:rsidRPr="009B402C">
            <w:rPr>
              <w:rFonts w:ascii="Adobe Garamond Pro Bold" w:hAnsi="Adobe Garamond Pro Bold" w:cs="Arial"/>
              <w:b/>
              <w:color w:val="008000"/>
              <w:sz w:val="20"/>
              <w:szCs w:val="20"/>
            </w:rPr>
            <w:t>Reg.com</w:t>
          </w:r>
          <w:r w:rsidRPr="009B402C">
            <w:rPr>
              <w:rFonts w:ascii="Adobe Garamond Pro" w:hAnsi="Adobe Garamond Pro" w:cs="Arial"/>
              <w:color w:val="008000"/>
              <w:sz w:val="20"/>
              <w:szCs w:val="20"/>
            </w:rPr>
            <w:t xml:space="preserve">.: </w:t>
          </w:r>
          <w:r w:rsidRPr="009B402C">
            <w:rPr>
              <w:rFonts w:ascii="Adobe Garamond Pro" w:hAnsi="Adobe Garamond Pro" w:cs="Arial"/>
              <w:sz w:val="20"/>
              <w:szCs w:val="20"/>
            </w:rPr>
            <w:t>J40/1681/1994;</w:t>
          </w:r>
          <w:r w:rsidRPr="009B402C">
            <w:rPr>
              <w:rFonts w:ascii="Adobe Garamond Pro Bold" w:hAnsi="Adobe Garamond Pro Bold" w:cs="Arial"/>
              <w:color w:val="808080" w:themeColor="background1" w:themeShade="80"/>
              <w:sz w:val="20"/>
              <w:szCs w:val="20"/>
            </w:rPr>
            <w:t xml:space="preserve"> </w:t>
          </w:r>
          <w:r w:rsidRPr="009B402C">
            <w:rPr>
              <w:rFonts w:ascii="Adobe Garamond Pro Bold" w:hAnsi="Adobe Garamond Pro Bold" w:cs="Arial"/>
              <w:b/>
              <w:color w:val="008000"/>
              <w:sz w:val="20"/>
              <w:szCs w:val="20"/>
            </w:rPr>
            <w:t>CIF</w:t>
          </w:r>
          <w:r w:rsidRPr="009B402C">
            <w:rPr>
              <w:rFonts w:ascii="Adobe Garamond Pro" w:hAnsi="Adobe Garamond Pro" w:cs="Arial"/>
              <w:color w:val="008000"/>
              <w:sz w:val="20"/>
              <w:szCs w:val="20"/>
            </w:rPr>
            <w:t>:</w:t>
          </w:r>
          <w:r w:rsidR="009B402C" w:rsidRPr="009B402C">
            <w:rPr>
              <w:rFonts w:ascii="Adobe Garamond Pro" w:hAnsi="Adobe Garamond Pro" w:cs="Arial"/>
              <w:sz w:val="20"/>
              <w:szCs w:val="20"/>
            </w:rPr>
            <w:t xml:space="preserve"> </w:t>
          </w:r>
          <w:r w:rsidRPr="009B402C">
            <w:rPr>
              <w:rFonts w:ascii="Adobe Garamond Pro" w:hAnsi="Adobe Garamond Pro" w:cs="Arial"/>
              <w:sz w:val="20"/>
              <w:szCs w:val="20"/>
            </w:rPr>
            <w:t>RO 5221452;</w:t>
          </w:r>
        </w:p>
        <w:p w:rsidR="0014714F" w:rsidRPr="009B402C" w:rsidRDefault="0014714F" w:rsidP="0091609D">
          <w:pPr>
            <w:pStyle w:val="Footer"/>
            <w:spacing w:line="300" w:lineRule="exact"/>
            <w:rPr>
              <w:rFonts w:ascii="Adobe Garamond Pro" w:hAnsi="Adobe Garamond Pro" w:cs="Arial"/>
              <w:sz w:val="20"/>
              <w:szCs w:val="20"/>
            </w:rPr>
          </w:pPr>
          <w:r w:rsidRPr="009B402C">
            <w:rPr>
              <w:rFonts w:ascii="Adobe Garamond Pro Bold" w:hAnsi="Adobe Garamond Pro Bold" w:cs="Arial"/>
              <w:b/>
              <w:color w:val="008000"/>
              <w:sz w:val="20"/>
              <w:szCs w:val="20"/>
            </w:rPr>
            <w:t>T/F:</w:t>
          </w:r>
          <w:r w:rsidRPr="009B402C">
            <w:rPr>
              <w:rFonts w:ascii="Adobe Garamond Pro Bold" w:hAnsi="Adobe Garamond Pro Bold" w:cs="Arial"/>
              <w:color w:val="008000"/>
              <w:sz w:val="20"/>
              <w:szCs w:val="20"/>
            </w:rPr>
            <w:t xml:space="preserve"> </w:t>
          </w:r>
          <w:r w:rsidRPr="009B402C">
            <w:rPr>
              <w:rFonts w:ascii="Adobe Garamond Pro" w:hAnsi="Adobe Garamond Pro" w:cs="Arial"/>
              <w:sz w:val="20"/>
              <w:szCs w:val="20"/>
            </w:rPr>
            <w:t xml:space="preserve">+4021 368 48 48; </w:t>
          </w:r>
          <w:r w:rsidRPr="009B402C">
            <w:rPr>
              <w:rFonts w:ascii="Adobe Garamond Pro Bold" w:hAnsi="Adobe Garamond Pro Bold" w:cs="Arial"/>
              <w:b/>
              <w:color w:val="008000"/>
              <w:sz w:val="20"/>
              <w:szCs w:val="20"/>
            </w:rPr>
            <w:t>E:</w:t>
          </w:r>
          <w:r w:rsidRPr="009B402C">
            <w:rPr>
              <w:rFonts w:ascii="Adobe Garamond Pro Bold" w:hAnsi="Adobe Garamond Pro Bold" w:cs="Arial"/>
              <w:color w:val="008000"/>
              <w:sz w:val="20"/>
              <w:szCs w:val="20"/>
            </w:rPr>
            <w:t xml:space="preserve"> </w:t>
          </w:r>
          <w:r w:rsidRPr="009B402C">
            <w:rPr>
              <w:rFonts w:ascii="Adobe Garamond Pro" w:hAnsi="Adobe Garamond Pro" w:cs="Arial"/>
              <w:sz w:val="20"/>
              <w:szCs w:val="20"/>
            </w:rPr>
            <w:t>office@</w:t>
          </w:r>
          <w:r w:rsidR="009B402C" w:rsidRPr="009B402C">
            <w:rPr>
              <w:rFonts w:ascii="Adobe Garamond Pro" w:hAnsi="Adobe Garamond Pro" w:cs="Arial"/>
              <w:sz w:val="20"/>
              <w:szCs w:val="20"/>
            </w:rPr>
            <w:t>vertisfoods</w:t>
          </w:r>
          <w:r w:rsidRPr="009B402C">
            <w:rPr>
              <w:rFonts w:ascii="Adobe Garamond Pro" w:hAnsi="Adobe Garamond Pro" w:cs="Arial"/>
              <w:sz w:val="20"/>
              <w:szCs w:val="20"/>
            </w:rPr>
            <w:t>.ro</w:t>
          </w:r>
        </w:p>
      </w:tc>
      <w:tc>
        <w:tcPr>
          <w:tcW w:w="4733" w:type="dxa"/>
          <w:tcBorders>
            <w:top w:val="nil"/>
            <w:left w:val="single" w:sz="12" w:space="0" w:color="008000"/>
            <w:bottom w:val="nil"/>
            <w:right w:val="nil"/>
          </w:tcBorders>
        </w:tcPr>
        <w:p w:rsidR="0014714F" w:rsidRDefault="0014714F" w:rsidP="009B402C">
          <w:pPr>
            <w:pStyle w:val="Header"/>
            <w:spacing w:line="240" w:lineRule="atLeast"/>
            <w:rPr>
              <w:rFonts w:ascii="Arial" w:hAnsi="Arial" w:cs="Arial"/>
              <w:b/>
              <w:color w:val="008000"/>
              <w:sz w:val="18"/>
              <w:szCs w:val="20"/>
            </w:rPr>
          </w:pPr>
          <w:r>
            <w:rPr>
              <w:rFonts w:ascii="Arial" w:hAnsi="Arial" w:cs="Arial"/>
              <w:noProof/>
              <w:color w:val="808080" w:themeColor="background1" w:themeShade="80"/>
              <w:sz w:val="18"/>
              <w:szCs w:val="20"/>
              <w:lang w:val="en-US"/>
            </w:rPr>
            <w:drawing>
              <wp:inline distT="0" distB="0" distL="0" distR="0" wp14:anchorId="4AF6154E" wp14:editId="5D9C2B06">
                <wp:extent cx="3251200" cy="635000"/>
                <wp:effectExtent l="0" t="0" r="6350" b="0"/>
                <wp:docPr id="9" name="Picture 9" descr="G:\0Moreno\Grafica\IDVF\Logo VF-G-SC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0Moreno\Grafica\IDVF\Logo VF-G-SCF.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251200" cy="635000"/>
                        </a:xfrm>
                        <a:prstGeom prst="rect">
                          <a:avLst/>
                        </a:prstGeom>
                        <a:noFill/>
                        <a:ln>
                          <a:noFill/>
                        </a:ln>
                      </pic:spPr>
                    </pic:pic>
                  </a:graphicData>
                </a:graphic>
              </wp:inline>
            </w:drawing>
          </w:r>
        </w:p>
      </w:tc>
    </w:tr>
  </w:tbl>
  <w:p w:rsidR="003142EC" w:rsidRPr="009B402C" w:rsidRDefault="003142EC" w:rsidP="009B402C">
    <w:pPr>
      <w:pStyle w:val="Header"/>
      <w:spacing w:line="240" w:lineRule="atLeas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C46" w:rsidRDefault="00597C46" w:rsidP="003039FA">
      <w:pPr>
        <w:spacing w:after="0" w:line="240" w:lineRule="auto"/>
      </w:pPr>
      <w:r>
        <w:separator/>
      </w:r>
    </w:p>
  </w:footnote>
  <w:footnote w:type="continuationSeparator" w:id="0">
    <w:p w:rsidR="00597C46" w:rsidRDefault="00597C46" w:rsidP="003039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86" w:rsidRPr="00EF6A86" w:rsidRDefault="00EF6A86" w:rsidP="00EF6A86">
    <w:pPr>
      <w:jc w:val="right"/>
      <w:rPr>
        <w:rFonts w:ascii="Adobe Garamond Pro Bold" w:hAnsi="Adobe Garamond Pro Bold" w:cs="Arial"/>
        <w:b/>
        <w:color w:val="008000"/>
        <w:sz w:val="2"/>
        <w:szCs w:val="20"/>
      </w:rPr>
    </w:pPr>
    <w:r w:rsidRPr="00EF6A86">
      <w:rPr>
        <w:rFonts w:ascii="Times New Roman" w:hAnsi="Times New Roman" w:cs="Times New Roman"/>
        <w:noProof/>
        <w:sz w:val="8"/>
        <w:lang w:val="en-US"/>
      </w:rPr>
      <w:drawing>
        <wp:anchor distT="0" distB="0" distL="114300" distR="114300" simplePos="0" relativeHeight="251672576" behindDoc="0" locked="0" layoutInCell="1" allowOverlap="1" wp14:anchorId="26B4A344" wp14:editId="7AE827C3">
          <wp:simplePos x="0" y="0"/>
          <wp:positionH relativeFrom="margin">
            <wp:posOffset>4671695</wp:posOffset>
          </wp:positionH>
          <wp:positionV relativeFrom="margin">
            <wp:posOffset>-975469</wp:posOffset>
          </wp:positionV>
          <wp:extent cx="1457611" cy="1005688"/>
          <wp:effectExtent l="0" t="0" r="0" b="4445"/>
          <wp:wrapNone/>
          <wp:docPr id="7" name="Picture 7" descr="G:\0Moreno\Grafica\IDVF\Logo_V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0Moreno\Grafica\IDVF\Logo_VF.jpg"/>
                  <pic:cNvPicPr>
                    <a:picLocks noChangeAspect="1" noChangeArrowheads="1"/>
                  </pic:cNvPicPr>
                </pic:nvPicPr>
                <pic:blipFill>
                  <a:blip r:embed="rId1" cstate="print">
                    <a:extLst>
                      <a:ext uri="{BEBA8EAE-BF5A-486C-A8C5-ECC9F3942E4B}">
                        <a14:imgProps xmlns:a14="http://schemas.microsoft.com/office/drawing/2010/main">
                          <a14:imgLayer r:embed="rId2">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1457611" cy="100568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B97"/>
    <w:multiLevelType w:val="hybridMultilevel"/>
    <w:tmpl w:val="AF9C6FE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
    <w:nsid w:val="11297DBB"/>
    <w:multiLevelType w:val="hybridMultilevel"/>
    <w:tmpl w:val="7334F772"/>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2">
    <w:nsid w:val="139B5DD0"/>
    <w:multiLevelType w:val="hybridMultilevel"/>
    <w:tmpl w:val="651C7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09C1976"/>
    <w:multiLevelType w:val="hybridMultilevel"/>
    <w:tmpl w:val="05CA6E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FEA3DE9"/>
    <w:multiLevelType w:val="hybridMultilevel"/>
    <w:tmpl w:val="B936D5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553B0963"/>
    <w:multiLevelType w:val="hybridMultilevel"/>
    <w:tmpl w:val="9A24BC90"/>
    <w:lvl w:ilvl="0" w:tplc="98F6B828">
      <w:start w:val="1"/>
      <w:numFmt w:val="lowerLetter"/>
      <w:lvlText w:val="%1)"/>
      <w:lvlJc w:val="left"/>
      <w:pPr>
        <w:tabs>
          <w:tab w:val="num" w:pos="1440"/>
        </w:tabs>
        <w:ind w:left="1440" w:hanging="720"/>
      </w:pPr>
      <w:rPr>
        <w:rFonts w:ascii="Arial" w:hAnsi="Arial" w:hint="default"/>
        <w:b w:val="0"/>
        <w:i w:val="0"/>
        <w:sz w:val="20"/>
        <w:szCs w:val="20"/>
      </w:rPr>
    </w:lvl>
    <w:lvl w:ilvl="1" w:tplc="D27EA7DC">
      <w:start w:val="1"/>
      <w:numFmt w:val="lowerLetter"/>
      <w:lvlText w:val="%2)"/>
      <w:lvlJc w:val="left"/>
      <w:pPr>
        <w:tabs>
          <w:tab w:val="num" w:pos="1440"/>
        </w:tabs>
        <w:ind w:left="1440" w:hanging="720"/>
      </w:pPr>
      <w:rPr>
        <w:rFonts w:ascii="Arial" w:hAnsi="Arial"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5AC68B2"/>
    <w:multiLevelType w:val="hybridMultilevel"/>
    <w:tmpl w:val="A468C938"/>
    <w:lvl w:ilvl="0" w:tplc="D27EA7DC">
      <w:start w:val="1"/>
      <w:numFmt w:val="lowerLetter"/>
      <w:lvlText w:val="%1)"/>
      <w:lvlJc w:val="left"/>
      <w:pPr>
        <w:tabs>
          <w:tab w:val="num" w:pos="1440"/>
        </w:tabs>
        <w:ind w:left="1440" w:hanging="720"/>
      </w:pPr>
      <w:rPr>
        <w:rFonts w:ascii="Arial" w:hAnsi="Arial"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CAD16B3"/>
    <w:multiLevelType w:val="hybridMultilevel"/>
    <w:tmpl w:val="1DC68A0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nsid w:val="74C73B31"/>
    <w:multiLevelType w:val="hybridMultilevel"/>
    <w:tmpl w:val="F84AD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9FA"/>
    <w:rsid w:val="00007D58"/>
    <w:rsid w:val="000550CB"/>
    <w:rsid w:val="00057AE3"/>
    <w:rsid w:val="00103E63"/>
    <w:rsid w:val="0014714F"/>
    <w:rsid w:val="001D2CE6"/>
    <w:rsid w:val="001D3898"/>
    <w:rsid w:val="002972C7"/>
    <w:rsid w:val="002A0BF5"/>
    <w:rsid w:val="003039FA"/>
    <w:rsid w:val="003142EC"/>
    <w:rsid w:val="00382105"/>
    <w:rsid w:val="00392942"/>
    <w:rsid w:val="00395418"/>
    <w:rsid w:val="003D1F33"/>
    <w:rsid w:val="004341B7"/>
    <w:rsid w:val="004D7B06"/>
    <w:rsid w:val="004E43CB"/>
    <w:rsid w:val="00530C61"/>
    <w:rsid w:val="005358C8"/>
    <w:rsid w:val="00597C46"/>
    <w:rsid w:val="005E0D8B"/>
    <w:rsid w:val="00617075"/>
    <w:rsid w:val="00697BE0"/>
    <w:rsid w:val="00697FAD"/>
    <w:rsid w:val="00716BAC"/>
    <w:rsid w:val="0075519E"/>
    <w:rsid w:val="007C04EC"/>
    <w:rsid w:val="00867DF6"/>
    <w:rsid w:val="0088649C"/>
    <w:rsid w:val="00891E35"/>
    <w:rsid w:val="008D2780"/>
    <w:rsid w:val="008E1141"/>
    <w:rsid w:val="008E5E66"/>
    <w:rsid w:val="00910438"/>
    <w:rsid w:val="0091609D"/>
    <w:rsid w:val="009B402C"/>
    <w:rsid w:val="00A13031"/>
    <w:rsid w:val="00A4180B"/>
    <w:rsid w:val="00A812B8"/>
    <w:rsid w:val="00AA24A7"/>
    <w:rsid w:val="00B1285A"/>
    <w:rsid w:val="00B2775F"/>
    <w:rsid w:val="00B70D66"/>
    <w:rsid w:val="00BD324A"/>
    <w:rsid w:val="00C470CE"/>
    <w:rsid w:val="00C858D4"/>
    <w:rsid w:val="00CB734C"/>
    <w:rsid w:val="00D249FC"/>
    <w:rsid w:val="00D414B6"/>
    <w:rsid w:val="00E268F7"/>
    <w:rsid w:val="00E9236C"/>
    <w:rsid w:val="00EE5FF3"/>
    <w:rsid w:val="00EF6A86"/>
    <w:rsid w:val="00F52EE4"/>
    <w:rsid w:val="00F71A55"/>
    <w:rsid w:val="00FE32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268F7"/>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039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039FA"/>
  </w:style>
  <w:style w:type="paragraph" w:styleId="Footer">
    <w:name w:val="footer"/>
    <w:basedOn w:val="Normal"/>
    <w:link w:val="FooterChar"/>
    <w:uiPriority w:val="99"/>
    <w:unhideWhenUsed/>
    <w:rsid w:val="003039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039FA"/>
  </w:style>
  <w:style w:type="paragraph" w:styleId="BalloonText">
    <w:name w:val="Balloon Text"/>
    <w:basedOn w:val="Normal"/>
    <w:link w:val="BalloonTextChar"/>
    <w:uiPriority w:val="99"/>
    <w:semiHidden/>
    <w:unhideWhenUsed/>
    <w:rsid w:val="003039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9FA"/>
    <w:rPr>
      <w:rFonts w:ascii="Tahoma" w:hAnsi="Tahoma" w:cs="Tahoma"/>
      <w:sz w:val="16"/>
      <w:szCs w:val="16"/>
    </w:rPr>
  </w:style>
  <w:style w:type="table" w:styleId="TableGrid">
    <w:name w:val="Table Grid"/>
    <w:basedOn w:val="TableNormal"/>
    <w:uiPriority w:val="59"/>
    <w:rsid w:val="003039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eldHeading">
    <w:name w:val="Field Heading"/>
    <w:basedOn w:val="Normal"/>
    <w:rsid w:val="003142EC"/>
    <w:pPr>
      <w:spacing w:before="40" w:after="0" w:line="260" w:lineRule="exact"/>
      <w:jc w:val="both"/>
    </w:pPr>
    <w:rPr>
      <w:rFonts w:ascii="Arial" w:eastAsia="Times New Roman" w:hAnsi="Arial" w:cs="Times New Roman"/>
      <w:sz w:val="16"/>
      <w:szCs w:val="20"/>
      <w:lang w:val="en-US"/>
    </w:rPr>
  </w:style>
  <w:style w:type="paragraph" w:customStyle="1" w:styleId="CovFormText">
    <w:name w:val="Cov_Form Text"/>
    <w:basedOn w:val="Header"/>
    <w:rsid w:val="003142EC"/>
    <w:pPr>
      <w:tabs>
        <w:tab w:val="clear" w:pos="4536"/>
        <w:tab w:val="clear" w:pos="9072"/>
      </w:tabs>
      <w:overflowPunct w:val="0"/>
      <w:autoSpaceDE w:val="0"/>
      <w:autoSpaceDN w:val="0"/>
      <w:adjustRightInd w:val="0"/>
      <w:spacing w:before="60" w:after="60"/>
      <w:textAlignment w:val="baseline"/>
    </w:pPr>
    <w:rPr>
      <w:rFonts w:ascii="Arial" w:eastAsia="Times New Roman" w:hAnsi="Arial" w:cs="Times New Roman"/>
      <w:noProof/>
      <w:sz w:val="18"/>
      <w:szCs w:val="20"/>
      <w:lang w:val="en-US"/>
    </w:rPr>
  </w:style>
  <w:style w:type="character" w:customStyle="1" w:styleId="Heading1Char">
    <w:name w:val="Heading 1 Char"/>
    <w:basedOn w:val="DefaultParagraphFont"/>
    <w:link w:val="Heading1"/>
    <w:uiPriority w:val="9"/>
    <w:rsid w:val="00E268F7"/>
    <w:rPr>
      <w:rFonts w:asciiTheme="majorHAnsi" w:eastAsiaTheme="majorEastAsia" w:hAnsiTheme="majorHAnsi" w:cstheme="majorBidi"/>
      <w:b/>
      <w:bCs/>
      <w:color w:val="AE9638" w:themeColor="accent1" w:themeShade="BF"/>
      <w:sz w:val="28"/>
      <w:szCs w:val="28"/>
    </w:rPr>
  </w:style>
  <w:style w:type="paragraph" w:styleId="NormalWeb">
    <w:name w:val="Normal (Web)"/>
    <w:basedOn w:val="Normal"/>
    <w:uiPriority w:val="99"/>
    <w:unhideWhenUsed/>
    <w:rsid w:val="00E268F7"/>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NoSpacing">
    <w:name w:val="No Spacing"/>
    <w:uiPriority w:val="1"/>
    <w:qFormat/>
    <w:rsid w:val="00A4180B"/>
    <w:pPr>
      <w:spacing w:after="0" w:line="240" w:lineRule="auto"/>
    </w:pPr>
  </w:style>
  <w:style w:type="paragraph" w:styleId="ListParagraph">
    <w:name w:val="List Paragraph"/>
    <w:basedOn w:val="Normal"/>
    <w:uiPriority w:val="34"/>
    <w:qFormat/>
    <w:rsid w:val="00007D58"/>
    <w:pPr>
      <w:ind w:left="720"/>
      <w:contextualSpacing/>
    </w:pPr>
    <w:rPr>
      <w:rFonts w:ascii="Calibri" w:eastAsia="Calibri" w:hAnsi="Calibri" w:cs="Times New Roman"/>
      <w:lang w:val="hr-HR"/>
    </w:rPr>
  </w:style>
  <w:style w:type="character" w:customStyle="1" w:styleId="wpcf7-list-item-label">
    <w:name w:val="wpcf7-list-item-label"/>
    <w:rsid w:val="00007D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268F7"/>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039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039FA"/>
  </w:style>
  <w:style w:type="paragraph" w:styleId="Footer">
    <w:name w:val="footer"/>
    <w:basedOn w:val="Normal"/>
    <w:link w:val="FooterChar"/>
    <w:uiPriority w:val="99"/>
    <w:unhideWhenUsed/>
    <w:rsid w:val="003039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039FA"/>
  </w:style>
  <w:style w:type="paragraph" w:styleId="BalloonText">
    <w:name w:val="Balloon Text"/>
    <w:basedOn w:val="Normal"/>
    <w:link w:val="BalloonTextChar"/>
    <w:uiPriority w:val="99"/>
    <w:semiHidden/>
    <w:unhideWhenUsed/>
    <w:rsid w:val="003039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9FA"/>
    <w:rPr>
      <w:rFonts w:ascii="Tahoma" w:hAnsi="Tahoma" w:cs="Tahoma"/>
      <w:sz w:val="16"/>
      <w:szCs w:val="16"/>
    </w:rPr>
  </w:style>
  <w:style w:type="table" w:styleId="TableGrid">
    <w:name w:val="Table Grid"/>
    <w:basedOn w:val="TableNormal"/>
    <w:uiPriority w:val="59"/>
    <w:rsid w:val="003039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eldHeading">
    <w:name w:val="Field Heading"/>
    <w:basedOn w:val="Normal"/>
    <w:rsid w:val="003142EC"/>
    <w:pPr>
      <w:spacing w:before="40" w:after="0" w:line="260" w:lineRule="exact"/>
      <w:jc w:val="both"/>
    </w:pPr>
    <w:rPr>
      <w:rFonts w:ascii="Arial" w:eastAsia="Times New Roman" w:hAnsi="Arial" w:cs="Times New Roman"/>
      <w:sz w:val="16"/>
      <w:szCs w:val="20"/>
      <w:lang w:val="en-US"/>
    </w:rPr>
  </w:style>
  <w:style w:type="paragraph" w:customStyle="1" w:styleId="CovFormText">
    <w:name w:val="Cov_Form Text"/>
    <w:basedOn w:val="Header"/>
    <w:rsid w:val="003142EC"/>
    <w:pPr>
      <w:tabs>
        <w:tab w:val="clear" w:pos="4536"/>
        <w:tab w:val="clear" w:pos="9072"/>
      </w:tabs>
      <w:overflowPunct w:val="0"/>
      <w:autoSpaceDE w:val="0"/>
      <w:autoSpaceDN w:val="0"/>
      <w:adjustRightInd w:val="0"/>
      <w:spacing w:before="60" w:after="60"/>
      <w:textAlignment w:val="baseline"/>
    </w:pPr>
    <w:rPr>
      <w:rFonts w:ascii="Arial" w:eastAsia="Times New Roman" w:hAnsi="Arial" w:cs="Times New Roman"/>
      <w:noProof/>
      <w:sz w:val="18"/>
      <w:szCs w:val="20"/>
      <w:lang w:val="en-US"/>
    </w:rPr>
  </w:style>
  <w:style w:type="character" w:customStyle="1" w:styleId="Heading1Char">
    <w:name w:val="Heading 1 Char"/>
    <w:basedOn w:val="DefaultParagraphFont"/>
    <w:link w:val="Heading1"/>
    <w:uiPriority w:val="9"/>
    <w:rsid w:val="00E268F7"/>
    <w:rPr>
      <w:rFonts w:asciiTheme="majorHAnsi" w:eastAsiaTheme="majorEastAsia" w:hAnsiTheme="majorHAnsi" w:cstheme="majorBidi"/>
      <w:b/>
      <w:bCs/>
      <w:color w:val="AE9638" w:themeColor="accent1" w:themeShade="BF"/>
      <w:sz w:val="28"/>
      <w:szCs w:val="28"/>
    </w:rPr>
  </w:style>
  <w:style w:type="paragraph" w:styleId="NormalWeb">
    <w:name w:val="Normal (Web)"/>
    <w:basedOn w:val="Normal"/>
    <w:uiPriority w:val="99"/>
    <w:unhideWhenUsed/>
    <w:rsid w:val="00E268F7"/>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NoSpacing">
    <w:name w:val="No Spacing"/>
    <w:uiPriority w:val="1"/>
    <w:qFormat/>
    <w:rsid w:val="00A4180B"/>
    <w:pPr>
      <w:spacing w:after="0" w:line="240" w:lineRule="auto"/>
    </w:pPr>
  </w:style>
  <w:style w:type="paragraph" w:styleId="ListParagraph">
    <w:name w:val="List Paragraph"/>
    <w:basedOn w:val="Normal"/>
    <w:uiPriority w:val="34"/>
    <w:qFormat/>
    <w:rsid w:val="00007D58"/>
    <w:pPr>
      <w:ind w:left="720"/>
      <w:contextualSpacing/>
    </w:pPr>
    <w:rPr>
      <w:rFonts w:ascii="Calibri" w:eastAsia="Calibri" w:hAnsi="Calibri" w:cs="Times New Roman"/>
      <w:lang w:val="hr-HR"/>
    </w:rPr>
  </w:style>
  <w:style w:type="character" w:customStyle="1" w:styleId="wpcf7-list-item-label">
    <w:name w:val="wpcf7-list-item-label"/>
    <w:rsid w:val="00007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092446">
      <w:bodyDiv w:val="1"/>
      <w:marLeft w:val="0"/>
      <w:marRight w:val="0"/>
      <w:marTop w:val="0"/>
      <w:marBottom w:val="0"/>
      <w:divBdr>
        <w:top w:val="none" w:sz="0" w:space="0" w:color="auto"/>
        <w:left w:val="none" w:sz="0" w:space="0" w:color="auto"/>
        <w:bottom w:val="none" w:sz="0" w:space="0" w:color="auto"/>
        <w:right w:val="none" w:sz="0" w:space="0" w:color="auto"/>
      </w:divBdr>
    </w:div>
    <w:div w:id="1176769033">
      <w:bodyDiv w:val="1"/>
      <w:marLeft w:val="0"/>
      <w:marRight w:val="0"/>
      <w:marTop w:val="0"/>
      <w:marBottom w:val="0"/>
      <w:divBdr>
        <w:top w:val="none" w:sz="0" w:space="0" w:color="auto"/>
        <w:left w:val="none" w:sz="0" w:space="0" w:color="auto"/>
        <w:bottom w:val="none" w:sz="0" w:space="0" w:color="auto"/>
        <w:right w:val="none" w:sz="0" w:space="0" w:color="auto"/>
      </w:divBdr>
    </w:div>
    <w:div w:id="1279415455">
      <w:bodyDiv w:val="1"/>
      <w:marLeft w:val="0"/>
      <w:marRight w:val="0"/>
      <w:marTop w:val="0"/>
      <w:marBottom w:val="0"/>
      <w:divBdr>
        <w:top w:val="none" w:sz="0" w:space="0" w:color="auto"/>
        <w:left w:val="none" w:sz="0" w:space="0" w:color="auto"/>
        <w:bottom w:val="none" w:sz="0" w:space="0" w:color="auto"/>
        <w:right w:val="none" w:sz="0" w:space="0" w:color="auto"/>
      </w:divBdr>
    </w:div>
    <w:div w:id="132207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11.jpeg"/></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805</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dc:creator>
  <cp:lastModifiedBy>Ioana</cp:lastModifiedBy>
  <cp:revision>6</cp:revision>
  <cp:lastPrinted>2013-09-18T07:49:00Z</cp:lastPrinted>
  <dcterms:created xsi:type="dcterms:W3CDTF">2014-04-09T12:51:00Z</dcterms:created>
  <dcterms:modified xsi:type="dcterms:W3CDTF">2014-04-09T14:05:00Z</dcterms:modified>
</cp:coreProperties>
</file>